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C2" w:rsidRPr="00EE0B97" w:rsidRDefault="00EE0B97" w:rsidP="00EE0B97">
      <w:pPr>
        <w:pStyle w:val="a3"/>
        <w:rPr>
          <w:sz w:val="52"/>
          <w:szCs w:val="52"/>
        </w:rPr>
      </w:pPr>
      <w:r>
        <w:rPr>
          <w:sz w:val="52"/>
          <w:szCs w:val="52"/>
        </w:rPr>
        <w:t xml:space="preserve">                            </w:t>
      </w:r>
      <w:r w:rsidR="00AE7F09" w:rsidRPr="00EE0B97">
        <w:rPr>
          <w:sz w:val="52"/>
          <w:szCs w:val="52"/>
        </w:rPr>
        <w:t>Проект</w:t>
      </w:r>
    </w:p>
    <w:p w:rsidR="00EE0B97" w:rsidRDefault="00EE0B97" w:rsidP="00EE0B97">
      <w:pPr>
        <w:pStyle w:val="a3"/>
      </w:pPr>
    </w:p>
    <w:p w:rsidR="00AE7F09" w:rsidRPr="00AE7F09" w:rsidRDefault="00AE7F09" w:rsidP="00EE0B97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E0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7F09">
        <w:rPr>
          <w:sz w:val="24"/>
          <w:szCs w:val="24"/>
        </w:rPr>
        <w:t>УТВЕРЖДАЮ:</w:t>
      </w:r>
    </w:p>
    <w:p w:rsidR="00AE7F09" w:rsidRPr="00AE7F09" w:rsidRDefault="00AE7F09" w:rsidP="00EE0B97">
      <w:pPr>
        <w:pStyle w:val="a3"/>
        <w:rPr>
          <w:sz w:val="24"/>
          <w:szCs w:val="24"/>
        </w:rPr>
      </w:pPr>
      <w:r w:rsidRPr="00AE7F0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EE0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E7F09">
        <w:rPr>
          <w:sz w:val="24"/>
          <w:szCs w:val="24"/>
        </w:rPr>
        <w:t>Вице-президент Шахматной Федерации</w:t>
      </w:r>
    </w:p>
    <w:p w:rsidR="00AE7F09" w:rsidRDefault="00AE7F09" w:rsidP="00EE0B97">
      <w:pPr>
        <w:pStyle w:val="a3"/>
        <w:rPr>
          <w:sz w:val="24"/>
          <w:szCs w:val="24"/>
        </w:rPr>
      </w:pPr>
      <w:r w:rsidRPr="00AE7F0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AE7F09">
        <w:rPr>
          <w:sz w:val="24"/>
          <w:szCs w:val="24"/>
        </w:rPr>
        <w:t xml:space="preserve"> Республики Хакасия</w:t>
      </w:r>
    </w:p>
    <w:p w:rsidR="00EE0B97" w:rsidRDefault="00EE0B97" w:rsidP="00EE0B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</w:t>
      </w:r>
      <w:proofErr w:type="spellStart"/>
      <w:r>
        <w:rPr>
          <w:sz w:val="24"/>
          <w:szCs w:val="24"/>
        </w:rPr>
        <w:t>С.Н.Калуга</w:t>
      </w:r>
      <w:proofErr w:type="spellEnd"/>
    </w:p>
    <w:p w:rsidR="00EE0B97" w:rsidRDefault="00EE0B97" w:rsidP="00EE0B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« 30 »  июля  2016 г.</w:t>
      </w:r>
    </w:p>
    <w:p w:rsidR="00EE0B97" w:rsidRDefault="00EE0B97" w:rsidP="00EE0B97">
      <w:pPr>
        <w:pStyle w:val="a3"/>
        <w:rPr>
          <w:sz w:val="24"/>
          <w:szCs w:val="24"/>
        </w:rPr>
      </w:pPr>
    </w:p>
    <w:p w:rsidR="00EE0B97" w:rsidRDefault="00EE0B97" w:rsidP="00EE0B97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:rsidR="00EE0B97" w:rsidRDefault="00EE0B97" w:rsidP="00EE0B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E67E91">
        <w:rPr>
          <w:b/>
          <w:sz w:val="28"/>
          <w:szCs w:val="28"/>
        </w:rPr>
        <w:t xml:space="preserve"> детского</w:t>
      </w:r>
      <w:r>
        <w:rPr>
          <w:b/>
          <w:sz w:val="28"/>
          <w:szCs w:val="28"/>
        </w:rPr>
        <w:t xml:space="preserve"> турнира по шахматам</w:t>
      </w:r>
    </w:p>
    <w:p w:rsidR="00EE0B97" w:rsidRDefault="00EE0B97" w:rsidP="00EE0B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«Спутник»</w:t>
      </w:r>
    </w:p>
    <w:p w:rsidR="00EE0B97" w:rsidRDefault="00EE0B97" w:rsidP="00EE0B97">
      <w:pPr>
        <w:pStyle w:val="a3"/>
        <w:jc w:val="center"/>
        <w:rPr>
          <w:sz w:val="24"/>
          <w:szCs w:val="24"/>
        </w:rPr>
      </w:pPr>
      <w:r w:rsidRPr="005C1372">
        <w:rPr>
          <w:sz w:val="24"/>
          <w:szCs w:val="24"/>
        </w:rPr>
        <w:t>(</w:t>
      </w:r>
      <w:r w:rsidRPr="00C4393E">
        <w:rPr>
          <w:i/>
          <w:sz w:val="24"/>
          <w:szCs w:val="24"/>
        </w:rPr>
        <w:t>номер-код вида спорта 088001</w:t>
      </w:r>
      <w:r w:rsidR="005C1372" w:rsidRPr="00C4393E">
        <w:rPr>
          <w:i/>
          <w:sz w:val="24"/>
          <w:szCs w:val="24"/>
        </w:rPr>
        <w:t>2511Я</w:t>
      </w:r>
      <w:r w:rsidR="005C1372" w:rsidRPr="005C1372">
        <w:rPr>
          <w:sz w:val="24"/>
          <w:szCs w:val="24"/>
        </w:rPr>
        <w:t>)</w:t>
      </w:r>
    </w:p>
    <w:p w:rsidR="005C1372" w:rsidRDefault="005C1372" w:rsidP="00EE0B97">
      <w:pPr>
        <w:pStyle w:val="a3"/>
        <w:jc w:val="center"/>
        <w:rPr>
          <w:sz w:val="24"/>
          <w:szCs w:val="24"/>
        </w:rPr>
      </w:pPr>
    </w:p>
    <w:p w:rsidR="005C1372" w:rsidRPr="00C4393E" w:rsidRDefault="005C1372" w:rsidP="007C74DD">
      <w:pPr>
        <w:pStyle w:val="a3"/>
        <w:rPr>
          <w:b/>
          <w:sz w:val="24"/>
          <w:szCs w:val="24"/>
        </w:rPr>
      </w:pPr>
      <w:r w:rsidRPr="00C4393E">
        <w:rPr>
          <w:b/>
          <w:sz w:val="24"/>
          <w:szCs w:val="24"/>
        </w:rPr>
        <w:t>1.Цели и задачи</w:t>
      </w:r>
    </w:p>
    <w:p w:rsidR="005C1372" w:rsidRPr="00C4393E" w:rsidRDefault="005C1372" w:rsidP="007C74DD">
      <w:pPr>
        <w:pStyle w:val="a3"/>
        <w:numPr>
          <w:ilvl w:val="0"/>
          <w:numId w:val="7"/>
        </w:numPr>
        <w:rPr>
          <w:sz w:val="24"/>
          <w:szCs w:val="24"/>
        </w:rPr>
      </w:pPr>
      <w:r w:rsidRPr="00C4393E">
        <w:rPr>
          <w:sz w:val="24"/>
          <w:szCs w:val="24"/>
        </w:rPr>
        <w:t>Пропаганда здорового образа жизни;</w:t>
      </w:r>
    </w:p>
    <w:p w:rsidR="005C1372" w:rsidRPr="00C4393E" w:rsidRDefault="005C1372" w:rsidP="007C74DD">
      <w:pPr>
        <w:pStyle w:val="a3"/>
        <w:numPr>
          <w:ilvl w:val="0"/>
          <w:numId w:val="7"/>
        </w:numPr>
        <w:rPr>
          <w:sz w:val="24"/>
          <w:szCs w:val="24"/>
        </w:rPr>
      </w:pPr>
      <w:r w:rsidRPr="00C4393E">
        <w:rPr>
          <w:sz w:val="24"/>
          <w:szCs w:val="24"/>
        </w:rPr>
        <w:t>Популяризация и развитие шахмат среди детей и подростков;</w:t>
      </w:r>
    </w:p>
    <w:p w:rsidR="005C1372" w:rsidRDefault="005C1372" w:rsidP="007C74DD">
      <w:pPr>
        <w:pStyle w:val="a3"/>
        <w:numPr>
          <w:ilvl w:val="0"/>
          <w:numId w:val="7"/>
        </w:numPr>
        <w:rPr>
          <w:sz w:val="24"/>
          <w:szCs w:val="24"/>
        </w:rPr>
      </w:pPr>
      <w:r w:rsidRPr="00C4393E">
        <w:rPr>
          <w:sz w:val="24"/>
          <w:szCs w:val="24"/>
        </w:rPr>
        <w:t>Повышение мастерства юных шахматистов.</w:t>
      </w:r>
    </w:p>
    <w:p w:rsidR="00C4393E" w:rsidRPr="00C4393E" w:rsidRDefault="00C4393E" w:rsidP="00C4393E">
      <w:pPr>
        <w:pStyle w:val="a3"/>
        <w:ind w:left="2160"/>
        <w:rPr>
          <w:sz w:val="24"/>
          <w:szCs w:val="24"/>
        </w:rPr>
      </w:pPr>
    </w:p>
    <w:p w:rsidR="005C1372" w:rsidRPr="00C4393E" w:rsidRDefault="005C1372" w:rsidP="007C74DD">
      <w:pPr>
        <w:pStyle w:val="a3"/>
        <w:rPr>
          <w:b/>
          <w:sz w:val="24"/>
          <w:szCs w:val="24"/>
        </w:rPr>
      </w:pPr>
      <w:r w:rsidRPr="00C4393E">
        <w:rPr>
          <w:b/>
          <w:sz w:val="24"/>
          <w:szCs w:val="24"/>
        </w:rPr>
        <w:t>2.Руководство</w:t>
      </w:r>
    </w:p>
    <w:p w:rsidR="005C1372" w:rsidRPr="00C4393E" w:rsidRDefault="005C1372" w:rsidP="007C74DD">
      <w:pPr>
        <w:pStyle w:val="a3"/>
        <w:rPr>
          <w:sz w:val="24"/>
          <w:szCs w:val="24"/>
        </w:rPr>
      </w:pPr>
      <w:r w:rsidRPr="00C4393E">
        <w:rPr>
          <w:sz w:val="24"/>
          <w:szCs w:val="24"/>
        </w:rPr>
        <w:t>Общее руководство по подготовке и проведению</w:t>
      </w:r>
      <w:r w:rsidR="00E67E91" w:rsidRPr="00C4393E">
        <w:rPr>
          <w:sz w:val="24"/>
          <w:szCs w:val="24"/>
        </w:rPr>
        <w:t xml:space="preserve"> соревнований</w:t>
      </w:r>
      <w:r w:rsidRPr="00C4393E">
        <w:rPr>
          <w:sz w:val="24"/>
          <w:szCs w:val="24"/>
        </w:rPr>
        <w:t xml:space="preserve"> осуществляется Шахматной Федерацией Республики Хакасия.</w:t>
      </w:r>
    </w:p>
    <w:p w:rsidR="005C1372" w:rsidRDefault="005C1372" w:rsidP="007C74DD">
      <w:pPr>
        <w:pStyle w:val="a3"/>
        <w:rPr>
          <w:sz w:val="24"/>
          <w:szCs w:val="24"/>
        </w:rPr>
      </w:pPr>
      <w:r w:rsidRPr="00C4393E">
        <w:rPr>
          <w:sz w:val="24"/>
          <w:szCs w:val="24"/>
        </w:rPr>
        <w:t>Непосред</w:t>
      </w:r>
      <w:r w:rsidR="00E67E91" w:rsidRPr="00C4393E">
        <w:rPr>
          <w:sz w:val="24"/>
          <w:szCs w:val="24"/>
        </w:rPr>
        <w:t>ственное проведение соревнований</w:t>
      </w:r>
      <w:r w:rsidRPr="00C4393E">
        <w:rPr>
          <w:sz w:val="24"/>
          <w:szCs w:val="24"/>
        </w:rPr>
        <w:t xml:space="preserve"> возлагается на </w:t>
      </w:r>
      <w:r w:rsidR="005D6C6F" w:rsidRPr="00C4393E">
        <w:rPr>
          <w:sz w:val="24"/>
          <w:szCs w:val="24"/>
        </w:rPr>
        <w:t xml:space="preserve">главную судейскую коллегию. Главный судья – </w:t>
      </w:r>
      <w:proofErr w:type="spellStart"/>
      <w:r w:rsidR="005D6C6F" w:rsidRPr="00C4393E">
        <w:rPr>
          <w:sz w:val="24"/>
          <w:szCs w:val="24"/>
        </w:rPr>
        <w:t>Малецкий</w:t>
      </w:r>
      <w:proofErr w:type="spellEnd"/>
      <w:r w:rsidR="005D6C6F" w:rsidRPr="00C4393E">
        <w:rPr>
          <w:sz w:val="24"/>
          <w:szCs w:val="24"/>
        </w:rPr>
        <w:t xml:space="preserve"> В.С. , судья 1 категории.</w:t>
      </w:r>
    </w:p>
    <w:p w:rsidR="00C4393E" w:rsidRPr="00C4393E" w:rsidRDefault="00C4393E" w:rsidP="007C74DD">
      <w:pPr>
        <w:pStyle w:val="a3"/>
        <w:rPr>
          <w:sz w:val="24"/>
          <w:szCs w:val="24"/>
        </w:rPr>
      </w:pPr>
    </w:p>
    <w:p w:rsidR="005D6C6F" w:rsidRPr="00C4393E" w:rsidRDefault="005D6C6F" w:rsidP="007C74DD">
      <w:pPr>
        <w:pStyle w:val="a3"/>
        <w:rPr>
          <w:b/>
          <w:sz w:val="24"/>
          <w:szCs w:val="24"/>
        </w:rPr>
      </w:pPr>
      <w:r w:rsidRPr="00C4393E">
        <w:rPr>
          <w:b/>
          <w:sz w:val="24"/>
          <w:szCs w:val="24"/>
        </w:rPr>
        <w:t>3.Сроки и место проведения</w:t>
      </w:r>
    </w:p>
    <w:p w:rsidR="005D6C6F" w:rsidRPr="00C4393E" w:rsidRDefault="00E67E91" w:rsidP="007C74DD">
      <w:pPr>
        <w:pStyle w:val="a3"/>
        <w:rPr>
          <w:sz w:val="24"/>
          <w:szCs w:val="24"/>
        </w:rPr>
      </w:pPr>
      <w:r w:rsidRPr="00C4393E">
        <w:rPr>
          <w:sz w:val="24"/>
          <w:szCs w:val="24"/>
        </w:rPr>
        <w:t xml:space="preserve">Соревнования проводятся с 23 по 28 августа 2016 г. в помещении шахматного клуба КДЮСШ (ул. </w:t>
      </w:r>
      <w:proofErr w:type="spellStart"/>
      <w:r w:rsidRPr="00C4393E">
        <w:rPr>
          <w:sz w:val="24"/>
          <w:szCs w:val="24"/>
        </w:rPr>
        <w:t>Щетинкина</w:t>
      </w:r>
      <w:proofErr w:type="spellEnd"/>
      <w:r w:rsidRPr="00C4393E">
        <w:rPr>
          <w:sz w:val="24"/>
          <w:szCs w:val="24"/>
        </w:rPr>
        <w:t xml:space="preserve"> 22а).</w:t>
      </w:r>
    </w:p>
    <w:p w:rsidR="00E67E91" w:rsidRDefault="00E67E91" w:rsidP="007C74DD">
      <w:pPr>
        <w:pStyle w:val="a3"/>
        <w:rPr>
          <w:sz w:val="24"/>
          <w:szCs w:val="24"/>
        </w:rPr>
      </w:pPr>
      <w:r w:rsidRPr="00C4393E">
        <w:rPr>
          <w:sz w:val="24"/>
          <w:szCs w:val="24"/>
        </w:rPr>
        <w:t>Регистрация участников состоится 23 августа с 13.00 до 13.45. Открытие и начало 1 тура в 14.00.</w:t>
      </w:r>
    </w:p>
    <w:p w:rsidR="00C4393E" w:rsidRPr="00C4393E" w:rsidRDefault="00C4393E" w:rsidP="007C74DD">
      <w:pPr>
        <w:pStyle w:val="a3"/>
        <w:rPr>
          <w:sz w:val="24"/>
          <w:szCs w:val="24"/>
        </w:rPr>
      </w:pPr>
    </w:p>
    <w:p w:rsidR="00E67E91" w:rsidRPr="00C4393E" w:rsidRDefault="00E67E91" w:rsidP="007C74DD">
      <w:pPr>
        <w:pStyle w:val="a3"/>
        <w:rPr>
          <w:b/>
          <w:sz w:val="24"/>
          <w:szCs w:val="24"/>
        </w:rPr>
      </w:pPr>
      <w:r w:rsidRPr="00C4393E">
        <w:rPr>
          <w:b/>
          <w:sz w:val="24"/>
          <w:szCs w:val="24"/>
        </w:rPr>
        <w:t>4.Участники</w:t>
      </w:r>
    </w:p>
    <w:p w:rsidR="00E67E91" w:rsidRDefault="00E67E91" w:rsidP="007C74DD">
      <w:pPr>
        <w:pStyle w:val="a3"/>
        <w:rPr>
          <w:sz w:val="24"/>
          <w:szCs w:val="24"/>
        </w:rPr>
      </w:pPr>
      <w:r w:rsidRPr="00C4393E">
        <w:rPr>
          <w:sz w:val="24"/>
          <w:szCs w:val="24"/>
        </w:rPr>
        <w:t>К участию в соревнованиях допускаются спортсмены, имеющие разряд по шахматам</w:t>
      </w:r>
      <w:r w:rsidR="005E71E1">
        <w:rPr>
          <w:sz w:val="24"/>
          <w:szCs w:val="24"/>
        </w:rPr>
        <w:t xml:space="preserve"> и уплатившие взнос 50 рублей.</w:t>
      </w:r>
    </w:p>
    <w:p w:rsidR="00C4393E" w:rsidRPr="00C4393E" w:rsidRDefault="00C4393E" w:rsidP="007C74DD">
      <w:pPr>
        <w:pStyle w:val="a3"/>
        <w:rPr>
          <w:sz w:val="24"/>
          <w:szCs w:val="24"/>
        </w:rPr>
      </w:pPr>
    </w:p>
    <w:p w:rsidR="007C74DD" w:rsidRPr="00C4393E" w:rsidRDefault="007C74DD" w:rsidP="007C74DD">
      <w:pPr>
        <w:pStyle w:val="a3"/>
        <w:rPr>
          <w:b/>
          <w:sz w:val="24"/>
          <w:szCs w:val="24"/>
        </w:rPr>
      </w:pPr>
      <w:r w:rsidRPr="00C4393E">
        <w:rPr>
          <w:b/>
          <w:sz w:val="24"/>
          <w:szCs w:val="24"/>
        </w:rPr>
        <w:t>5.Регламент турнира</w:t>
      </w:r>
    </w:p>
    <w:p w:rsidR="007C74DD" w:rsidRPr="00C4393E" w:rsidRDefault="007C74DD" w:rsidP="007C74DD">
      <w:pPr>
        <w:pStyle w:val="a3"/>
        <w:rPr>
          <w:sz w:val="24"/>
          <w:szCs w:val="24"/>
        </w:rPr>
      </w:pPr>
      <w:r w:rsidRPr="00C4393E">
        <w:rPr>
          <w:sz w:val="24"/>
          <w:szCs w:val="24"/>
        </w:rPr>
        <w:t>Соревнования проводятся по правила</w:t>
      </w:r>
      <w:r w:rsidR="00645581">
        <w:rPr>
          <w:sz w:val="24"/>
          <w:szCs w:val="24"/>
        </w:rPr>
        <w:t>м</w:t>
      </w:r>
      <w:r w:rsidRPr="00C4393E">
        <w:rPr>
          <w:sz w:val="24"/>
          <w:szCs w:val="24"/>
        </w:rPr>
        <w:t xml:space="preserve"> ФИДЕ. Система  - швейцарская,  9 туров.</w:t>
      </w:r>
    </w:p>
    <w:p w:rsidR="007C74DD" w:rsidRPr="00C4393E" w:rsidRDefault="007C74DD" w:rsidP="007C74DD">
      <w:pPr>
        <w:pStyle w:val="a3"/>
        <w:rPr>
          <w:sz w:val="24"/>
          <w:szCs w:val="24"/>
        </w:rPr>
      </w:pPr>
      <w:r w:rsidRPr="00C4393E">
        <w:rPr>
          <w:sz w:val="24"/>
          <w:szCs w:val="24"/>
        </w:rPr>
        <w:t>Контроль времени 1 час</w:t>
      </w:r>
      <w:r w:rsidR="004713A5" w:rsidRPr="00C4393E">
        <w:rPr>
          <w:sz w:val="24"/>
          <w:szCs w:val="24"/>
        </w:rPr>
        <w:t xml:space="preserve"> каждому участнику. Победитель и призёры определяются по наибольшему количеству набранных очков. В случае равенства очков применяются дополнительные показатели:</w:t>
      </w:r>
    </w:p>
    <w:p w:rsidR="004713A5" w:rsidRPr="00C4393E" w:rsidRDefault="004713A5" w:rsidP="004713A5">
      <w:pPr>
        <w:pStyle w:val="a3"/>
        <w:numPr>
          <w:ilvl w:val="0"/>
          <w:numId w:val="8"/>
        </w:numPr>
        <w:rPr>
          <w:sz w:val="24"/>
          <w:szCs w:val="24"/>
        </w:rPr>
      </w:pPr>
      <w:r w:rsidRPr="00C4393E">
        <w:rPr>
          <w:sz w:val="24"/>
          <w:szCs w:val="24"/>
        </w:rPr>
        <w:t xml:space="preserve">лучший усечённый коэффициент </w:t>
      </w:r>
      <w:proofErr w:type="spellStart"/>
      <w:r w:rsidRPr="00C4393E">
        <w:rPr>
          <w:sz w:val="24"/>
          <w:szCs w:val="24"/>
        </w:rPr>
        <w:t>Бухгольца</w:t>
      </w:r>
      <w:proofErr w:type="spellEnd"/>
      <w:r w:rsidRPr="00C4393E">
        <w:rPr>
          <w:sz w:val="24"/>
          <w:szCs w:val="24"/>
        </w:rPr>
        <w:t>;</w:t>
      </w:r>
    </w:p>
    <w:p w:rsidR="004713A5" w:rsidRPr="00C4393E" w:rsidRDefault="004713A5" w:rsidP="004713A5">
      <w:pPr>
        <w:pStyle w:val="a3"/>
        <w:numPr>
          <w:ilvl w:val="0"/>
          <w:numId w:val="8"/>
        </w:numPr>
        <w:rPr>
          <w:sz w:val="24"/>
          <w:szCs w:val="24"/>
        </w:rPr>
      </w:pPr>
      <w:r w:rsidRPr="00C4393E">
        <w:rPr>
          <w:sz w:val="24"/>
          <w:szCs w:val="24"/>
        </w:rPr>
        <w:t>личная встреча;</w:t>
      </w:r>
    </w:p>
    <w:p w:rsidR="004713A5" w:rsidRDefault="004713A5" w:rsidP="004713A5">
      <w:pPr>
        <w:pStyle w:val="a3"/>
        <w:numPr>
          <w:ilvl w:val="0"/>
          <w:numId w:val="8"/>
        </w:numPr>
        <w:rPr>
          <w:sz w:val="24"/>
          <w:szCs w:val="24"/>
        </w:rPr>
      </w:pPr>
      <w:r w:rsidRPr="00C4393E">
        <w:rPr>
          <w:sz w:val="24"/>
          <w:szCs w:val="24"/>
        </w:rPr>
        <w:t>количество побед.</w:t>
      </w:r>
    </w:p>
    <w:p w:rsidR="00C4393E" w:rsidRPr="00C4393E" w:rsidRDefault="00C4393E" w:rsidP="00C4393E">
      <w:pPr>
        <w:pStyle w:val="a3"/>
        <w:ind w:left="720"/>
        <w:rPr>
          <w:sz w:val="24"/>
          <w:szCs w:val="24"/>
        </w:rPr>
      </w:pPr>
    </w:p>
    <w:p w:rsidR="004713A5" w:rsidRPr="00C4393E" w:rsidRDefault="004713A5" w:rsidP="004713A5">
      <w:pPr>
        <w:pStyle w:val="a3"/>
        <w:rPr>
          <w:b/>
          <w:sz w:val="24"/>
          <w:szCs w:val="24"/>
        </w:rPr>
      </w:pPr>
      <w:r w:rsidRPr="00C4393E">
        <w:rPr>
          <w:b/>
          <w:sz w:val="24"/>
          <w:szCs w:val="24"/>
        </w:rPr>
        <w:t>6.Награждение</w:t>
      </w:r>
    </w:p>
    <w:p w:rsidR="004713A5" w:rsidRDefault="004713A5" w:rsidP="004713A5">
      <w:pPr>
        <w:pStyle w:val="a3"/>
        <w:rPr>
          <w:sz w:val="24"/>
          <w:szCs w:val="24"/>
        </w:rPr>
      </w:pPr>
      <w:r w:rsidRPr="00C4393E">
        <w:rPr>
          <w:sz w:val="24"/>
          <w:szCs w:val="24"/>
        </w:rPr>
        <w:t>Победитель и призёры соревнования награждаются грамотами и призами.</w:t>
      </w:r>
    </w:p>
    <w:p w:rsidR="00C4393E" w:rsidRPr="00C4393E" w:rsidRDefault="00C4393E" w:rsidP="004713A5">
      <w:pPr>
        <w:pStyle w:val="a3"/>
        <w:rPr>
          <w:sz w:val="24"/>
          <w:szCs w:val="24"/>
        </w:rPr>
      </w:pPr>
    </w:p>
    <w:p w:rsidR="004713A5" w:rsidRPr="00C4393E" w:rsidRDefault="004713A5" w:rsidP="004713A5">
      <w:pPr>
        <w:pStyle w:val="a3"/>
        <w:rPr>
          <w:b/>
          <w:sz w:val="24"/>
          <w:szCs w:val="24"/>
        </w:rPr>
      </w:pPr>
      <w:r w:rsidRPr="00C4393E">
        <w:rPr>
          <w:b/>
          <w:sz w:val="24"/>
          <w:szCs w:val="24"/>
        </w:rPr>
        <w:t>7.Финансирование</w:t>
      </w:r>
    </w:p>
    <w:p w:rsidR="004713A5" w:rsidRPr="00C4393E" w:rsidRDefault="004713A5" w:rsidP="004713A5">
      <w:pPr>
        <w:pStyle w:val="a3"/>
        <w:rPr>
          <w:sz w:val="24"/>
          <w:szCs w:val="24"/>
        </w:rPr>
      </w:pPr>
      <w:r w:rsidRPr="00C4393E">
        <w:rPr>
          <w:sz w:val="24"/>
          <w:szCs w:val="24"/>
        </w:rPr>
        <w:t>Призовой фонд формируется из</w:t>
      </w:r>
      <w:r w:rsidR="00645581">
        <w:rPr>
          <w:sz w:val="24"/>
          <w:szCs w:val="24"/>
        </w:rPr>
        <w:t xml:space="preserve"> турнирных и</w:t>
      </w:r>
      <w:r w:rsidRPr="00C4393E">
        <w:rPr>
          <w:sz w:val="24"/>
          <w:szCs w:val="24"/>
        </w:rPr>
        <w:t xml:space="preserve"> спонсорских взносов.</w:t>
      </w:r>
      <w:bookmarkStart w:id="0" w:name="_GoBack"/>
      <w:bookmarkEnd w:id="0"/>
    </w:p>
    <w:sectPr w:rsidR="004713A5" w:rsidRPr="00C4393E" w:rsidSect="003C03D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A72"/>
    <w:multiLevelType w:val="hybridMultilevel"/>
    <w:tmpl w:val="9F74C4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91D25"/>
    <w:multiLevelType w:val="hybridMultilevel"/>
    <w:tmpl w:val="A462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435D"/>
    <w:multiLevelType w:val="hybridMultilevel"/>
    <w:tmpl w:val="333AB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67568B"/>
    <w:multiLevelType w:val="hybridMultilevel"/>
    <w:tmpl w:val="5000A7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0576C8"/>
    <w:multiLevelType w:val="hybridMultilevel"/>
    <w:tmpl w:val="2FD6A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7E089C"/>
    <w:multiLevelType w:val="hybridMultilevel"/>
    <w:tmpl w:val="3B464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23F06"/>
    <w:multiLevelType w:val="hybridMultilevel"/>
    <w:tmpl w:val="2474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52AA1"/>
    <w:multiLevelType w:val="hybridMultilevel"/>
    <w:tmpl w:val="4E20A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4"/>
    <w:rsid w:val="003C03DB"/>
    <w:rsid w:val="004713A5"/>
    <w:rsid w:val="00477EC4"/>
    <w:rsid w:val="005C1372"/>
    <w:rsid w:val="005D6C6F"/>
    <w:rsid w:val="005E71E1"/>
    <w:rsid w:val="00645581"/>
    <w:rsid w:val="006A5171"/>
    <w:rsid w:val="007C74DD"/>
    <w:rsid w:val="008A05C2"/>
    <w:rsid w:val="00AE7F09"/>
    <w:rsid w:val="00BE77BC"/>
    <w:rsid w:val="00C4393E"/>
    <w:rsid w:val="00E67E91"/>
    <w:rsid w:val="00E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EE0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EE0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Вячеслав</cp:lastModifiedBy>
  <cp:revision>6</cp:revision>
  <dcterms:created xsi:type="dcterms:W3CDTF">2016-08-06T18:28:00Z</dcterms:created>
  <dcterms:modified xsi:type="dcterms:W3CDTF">2016-08-06T19:07:00Z</dcterms:modified>
</cp:coreProperties>
</file>